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6BC8" w14:textId="77777777" w:rsidR="006A2074" w:rsidRDefault="006A2074" w:rsidP="00077414">
      <w:pPr>
        <w:jc w:val="center"/>
      </w:pPr>
      <w:r>
        <w:t>Town of New Salem</w:t>
      </w:r>
    </w:p>
    <w:p w14:paraId="0FB2C967" w14:textId="77777777" w:rsidR="006A2074" w:rsidRDefault="006A2074" w:rsidP="00077414">
      <w:pPr>
        <w:jc w:val="center"/>
      </w:pPr>
      <w:r>
        <w:t>Zoning Board of Appeals</w:t>
      </w:r>
    </w:p>
    <w:p w14:paraId="68AB9FB5" w14:textId="77777777" w:rsidR="006A2074" w:rsidRDefault="006A2074" w:rsidP="00077414">
      <w:pPr>
        <w:jc w:val="center"/>
      </w:pPr>
      <w:r>
        <w:t>General Quarterly Meeting</w:t>
      </w:r>
    </w:p>
    <w:p w14:paraId="1B1ADBC4" w14:textId="062F6F9A" w:rsidR="006A2074" w:rsidRDefault="006A2074" w:rsidP="006A2074">
      <w:r>
        <w:t>March 8, 2024</w:t>
      </w:r>
      <w:r w:rsidR="00077414">
        <w:t>, 5:00 pm</w:t>
      </w:r>
    </w:p>
    <w:p w14:paraId="26CF9FBA" w14:textId="64D90FEE" w:rsidR="00077414" w:rsidRDefault="00077414" w:rsidP="006A2074">
      <w:proofErr w:type="spellStart"/>
      <w:r>
        <w:t>Stowell</w:t>
      </w:r>
      <w:proofErr w:type="spellEnd"/>
      <w:r>
        <w:t xml:space="preserve"> Building, 19 S. Main St.</w:t>
      </w:r>
    </w:p>
    <w:p w14:paraId="706DAF17" w14:textId="32554902" w:rsidR="006A2074" w:rsidRPr="00077414" w:rsidRDefault="006A2074" w:rsidP="006A2074">
      <w:pPr>
        <w:rPr>
          <w:b/>
        </w:rPr>
      </w:pPr>
      <w:r w:rsidRPr="00077414">
        <w:rPr>
          <w:b/>
        </w:rPr>
        <w:t>Agenda</w:t>
      </w:r>
      <w:r w:rsidR="00077414">
        <w:rPr>
          <w:b/>
        </w:rPr>
        <w:t>:</w:t>
      </w:r>
      <w:bookmarkStart w:id="0" w:name="_GoBack"/>
      <w:bookmarkEnd w:id="0"/>
    </w:p>
    <w:p w14:paraId="3AE2EABC" w14:textId="3516A4FA" w:rsidR="006A2074" w:rsidRDefault="006A2074" w:rsidP="006A2074">
      <w:r>
        <w:t>1. Discussion about Lover’s Lane Building Permit</w:t>
      </w:r>
    </w:p>
    <w:p w14:paraId="2E53FEFF" w14:textId="77777777" w:rsidR="006A2074" w:rsidRDefault="006A2074" w:rsidP="006A2074">
      <w:r>
        <w:t>2. Discussion on workshop for community Understanding Zoning and Planning for the Town of New Salem:  A Citizens Guideline</w:t>
      </w:r>
    </w:p>
    <w:p w14:paraId="676A482A" w14:textId="3B4CF388" w:rsidR="006A2074" w:rsidRDefault="006A2074" w:rsidP="006A2074">
      <w:r>
        <w:t xml:space="preserve">3.  Discussion about potential workshops for ZBA members (You Tube </w:t>
      </w:r>
      <w:hyperlink r:id="rId4" w:history="1">
        <w:r w:rsidRPr="006A2074">
          <w:rPr>
            <w:rStyle w:val="Hyperlink"/>
          </w:rPr>
          <w:t>ZBA workshop for Amherst</w:t>
        </w:r>
      </w:hyperlink>
      <w:r>
        <w:t>)</w:t>
      </w:r>
    </w:p>
    <w:p w14:paraId="356F0279" w14:textId="5EF25C83" w:rsidR="006A2074" w:rsidRDefault="002128BB" w:rsidP="006A2074">
      <w:hyperlink r:id="rId5" w:history="1">
        <w:r w:rsidR="006A2074" w:rsidRPr="006A2074">
          <w:rPr>
            <w:rStyle w:val="Hyperlink"/>
          </w:rPr>
          <w:t>Citizen’s Planning Training Collaborative Annual Conference March 16</w:t>
        </w:r>
        <w:r w:rsidR="006A2074" w:rsidRPr="006A2074">
          <w:rPr>
            <w:rStyle w:val="Hyperlink"/>
            <w:vertAlign w:val="superscript"/>
          </w:rPr>
          <w:t>th</w:t>
        </w:r>
      </w:hyperlink>
      <w:r w:rsidR="006A2074">
        <w:t xml:space="preserve">?  </w:t>
      </w:r>
    </w:p>
    <w:p w14:paraId="735F50B1" w14:textId="77777777" w:rsidR="006A2074" w:rsidRDefault="006A2074" w:rsidP="006A2074">
      <w:r>
        <w:t>3. New Business</w:t>
      </w:r>
    </w:p>
    <w:p w14:paraId="2AA7838C" w14:textId="77777777" w:rsidR="006A2074" w:rsidRDefault="006A2074" w:rsidP="006A2074">
      <w:r>
        <w:t>4. Scheduling next quarterly meeting</w:t>
      </w:r>
      <w:r>
        <w:tab/>
      </w:r>
    </w:p>
    <w:p w14:paraId="1AF4F267" w14:textId="77777777" w:rsidR="00077414" w:rsidRPr="00687B16" w:rsidRDefault="00077414" w:rsidP="00077414">
      <w:pPr>
        <w:rPr>
          <w:b/>
          <w:sz w:val="16"/>
          <w:szCs w:val="16"/>
        </w:rPr>
      </w:pPr>
    </w:p>
    <w:p w14:paraId="4204198F" w14:textId="77777777" w:rsidR="00077414" w:rsidRPr="00E063BE" w:rsidRDefault="00077414" w:rsidP="00077414">
      <w:pPr>
        <w:rPr>
          <w:b/>
        </w:rPr>
      </w:pPr>
      <w:r w:rsidRPr="00262F63">
        <w:rPr>
          <w:b/>
        </w:rPr>
        <w:t>This notice has been posted in compliance with the Open Meeting Law; additional topics not reasonably anticipated by the chair 48 hours in advance of the meeting may be added to the agenda.</w:t>
      </w:r>
    </w:p>
    <w:p w14:paraId="688D975E" w14:textId="77777777" w:rsidR="00077414" w:rsidRDefault="00077414" w:rsidP="006A2074"/>
    <w:p w14:paraId="652B3A69" w14:textId="776E6567" w:rsidR="001636C8" w:rsidRDefault="006A2074" w:rsidP="006A2074">
      <w:r>
        <w:tab/>
      </w:r>
    </w:p>
    <w:sectPr w:rsidR="0016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74"/>
    <w:rsid w:val="00077414"/>
    <w:rsid w:val="001636C8"/>
    <w:rsid w:val="002128BB"/>
    <w:rsid w:val="006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92A6"/>
  <w15:chartTrackingRefBased/>
  <w15:docId w15:val="{B9A2A999-F432-4E0D-A978-D4A42E1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0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0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0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0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0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0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0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0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0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0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0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0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0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20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0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0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0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07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A2074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scptc.org/" TargetMode="External"/><Relationship Id="rId4" Type="http://schemas.openxmlformats.org/officeDocument/2006/relationships/hyperlink" Target="https://www.youtube.com/watch?v=_HswFjx3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Fagin</dc:creator>
  <cp:keywords/>
  <dc:description/>
  <cp:lastModifiedBy>Microsoft account</cp:lastModifiedBy>
  <cp:revision>2</cp:revision>
  <dcterms:created xsi:type="dcterms:W3CDTF">2024-03-06T13:41:00Z</dcterms:created>
  <dcterms:modified xsi:type="dcterms:W3CDTF">2024-03-06T13:41:00Z</dcterms:modified>
</cp:coreProperties>
</file>